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4659573" w14:textId="77777777" w:rsidR="00DC4B1C" w:rsidRDefault="00DC4B1C" w:rsidP="00DC4B1C">
      <w:pPr>
        <w:spacing w:after="0" w:line="480" w:lineRule="auto"/>
      </w:pPr>
    </w:p>
    <w:p w14:paraId="03D7636D" w14:textId="77777777" w:rsidR="00DC4B1C" w:rsidRDefault="00DC4B1C" w:rsidP="00DC4B1C">
      <w:pPr>
        <w:spacing w:after="0" w:line="480" w:lineRule="auto"/>
      </w:pPr>
    </w:p>
    <w:p w14:paraId="2B984E62" w14:textId="77777777" w:rsidR="00DC4B1C" w:rsidRDefault="00DC4B1C" w:rsidP="00DC4B1C">
      <w:pPr>
        <w:spacing w:after="0" w:line="480" w:lineRule="auto"/>
      </w:pPr>
    </w:p>
    <w:p w14:paraId="6627602C" w14:textId="77777777" w:rsidR="00DC4B1C" w:rsidRDefault="00DC4B1C" w:rsidP="00DC4B1C">
      <w:pPr>
        <w:spacing w:after="0" w:line="480" w:lineRule="auto"/>
      </w:pPr>
    </w:p>
    <w:p w14:paraId="2FE20753" w14:textId="0D03CEF6" w:rsidR="00670B8F" w:rsidRPr="00E75724" w:rsidRDefault="00DB4CE8" w:rsidP="00DC4B1C">
      <w:pPr>
        <w:spacing w:after="0" w:line="480" w:lineRule="auto"/>
        <w:jc w:val="center"/>
        <w:rPr>
          <w:b/>
          <w:bCs/>
        </w:rPr>
      </w:pPr>
      <w:r>
        <w:rPr>
          <w:b/>
          <w:bCs/>
        </w:rPr>
        <w:t>Challenges Faced by Small Businesses</w:t>
      </w:r>
    </w:p>
    <w:p w14:paraId="0D3FD299" w14:textId="77777777" w:rsidR="00670B8F" w:rsidRDefault="00670B8F" w:rsidP="00670B8F">
      <w:pPr>
        <w:spacing w:after="0" w:line="480" w:lineRule="auto"/>
        <w:jc w:val="center"/>
      </w:pPr>
    </w:p>
    <w:p w14:paraId="647EEA15" w14:textId="77777777" w:rsidR="00670B8F" w:rsidRDefault="00670B8F" w:rsidP="00670B8F">
      <w:pPr>
        <w:spacing w:after="0" w:line="480" w:lineRule="auto"/>
        <w:jc w:val="center"/>
      </w:pPr>
    </w:p>
    <w:p w14:paraId="73E711CD" w14:textId="77777777" w:rsidR="00670B8F" w:rsidRDefault="00670B8F" w:rsidP="00670B8F">
      <w:pPr>
        <w:spacing w:after="0" w:line="480" w:lineRule="auto"/>
        <w:jc w:val="center"/>
      </w:pPr>
    </w:p>
    <w:p w14:paraId="02A2CE14" w14:textId="77777777" w:rsidR="00670B8F" w:rsidRDefault="00670B8F" w:rsidP="00670B8F">
      <w:pPr>
        <w:spacing w:after="0" w:line="480" w:lineRule="auto"/>
        <w:jc w:val="center"/>
      </w:pPr>
    </w:p>
    <w:p w14:paraId="3E5EF433" w14:textId="77777777" w:rsidR="00DC4B1C" w:rsidRDefault="00DC4B1C" w:rsidP="00670B8F">
      <w:pPr>
        <w:spacing w:after="0" w:line="480" w:lineRule="auto"/>
        <w:jc w:val="center"/>
      </w:pPr>
    </w:p>
    <w:p w14:paraId="3AC87842" w14:textId="0FA169A7" w:rsidR="00670B8F" w:rsidRDefault="00DB4CE8" w:rsidP="00670B8F">
      <w:pPr>
        <w:spacing w:after="0" w:line="480" w:lineRule="auto"/>
        <w:jc w:val="center"/>
      </w:pPr>
      <w:r>
        <w:t>Student’s Name</w:t>
      </w:r>
    </w:p>
    <w:p w14:paraId="37BA4F26" w14:textId="77777777" w:rsidR="00670B8F" w:rsidRDefault="00DB4CE8" w:rsidP="00670B8F">
      <w:pPr>
        <w:spacing w:after="0" w:line="480" w:lineRule="auto"/>
        <w:jc w:val="center"/>
      </w:pPr>
      <w:r>
        <w:t>Institutional Affiliation</w:t>
      </w:r>
    </w:p>
    <w:p w14:paraId="017B471D" w14:textId="77777777" w:rsidR="00670B8F" w:rsidRDefault="00DB4CE8" w:rsidP="00670B8F">
      <w:pPr>
        <w:spacing w:after="0" w:line="480" w:lineRule="auto"/>
        <w:jc w:val="center"/>
      </w:pPr>
      <w:r>
        <w:t>Professor</w:t>
      </w:r>
    </w:p>
    <w:p w14:paraId="7163E2FF" w14:textId="77777777" w:rsidR="00670B8F" w:rsidRDefault="00DB4CE8" w:rsidP="00670B8F">
      <w:pPr>
        <w:spacing w:after="0" w:line="480" w:lineRule="auto"/>
        <w:jc w:val="center"/>
        <w:rPr>
          <w:b/>
          <w:bCs/>
        </w:rPr>
      </w:pPr>
      <w:r>
        <w:t>Date</w:t>
      </w:r>
    </w:p>
    <w:p w14:paraId="20084B13" w14:textId="77777777" w:rsidR="00670B8F" w:rsidRDefault="00670B8F" w:rsidP="00670B8F">
      <w:pPr>
        <w:spacing w:line="480" w:lineRule="auto"/>
        <w:ind w:firstLine="720"/>
      </w:pPr>
    </w:p>
    <w:p w14:paraId="43F4F338" w14:textId="77777777" w:rsidR="00670B8F" w:rsidRDefault="00670B8F" w:rsidP="00670B8F">
      <w:pPr>
        <w:spacing w:line="480" w:lineRule="auto"/>
        <w:ind w:firstLine="720"/>
      </w:pPr>
    </w:p>
    <w:p w14:paraId="195746A3" w14:textId="77777777" w:rsidR="00670B8F" w:rsidRDefault="00670B8F" w:rsidP="00670B8F">
      <w:pPr>
        <w:spacing w:line="480" w:lineRule="auto"/>
        <w:ind w:firstLine="720"/>
      </w:pPr>
    </w:p>
    <w:p w14:paraId="090DC8AD" w14:textId="77777777" w:rsidR="00670B8F" w:rsidRDefault="00670B8F" w:rsidP="00670B8F">
      <w:pPr>
        <w:spacing w:line="480" w:lineRule="auto"/>
        <w:ind w:firstLine="720"/>
      </w:pPr>
    </w:p>
    <w:p w14:paraId="31F7255F" w14:textId="77777777" w:rsidR="00670B8F" w:rsidRDefault="00670B8F" w:rsidP="00670B8F">
      <w:pPr>
        <w:spacing w:line="480" w:lineRule="auto"/>
        <w:ind w:firstLine="720"/>
      </w:pPr>
    </w:p>
    <w:p w14:paraId="44D4A1E7" w14:textId="77777777" w:rsidR="00670B8F" w:rsidRDefault="00670B8F" w:rsidP="00670B8F">
      <w:pPr>
        <w:spacing w:line="480" w:lineRule="auto"/>
        <w:ind w:firstLine="720"/>
      </w:pPr>
    </w:p>
    <w:p w14:paraId="2E959CBE" w14:textId="77777777" w:rsidR="00DA325D" w:rsidRDefault="00DA325D" w:rsidP="00DA325D">
      <w:pPr>
        <w:spacing w:line="480" w:lineRule="auto"/>
      </w:pPr>
    </w:p>
    <w:p w14:paraId="6D3CC597" w14:textId="6550A449" w:rsidR="00DC4B1C" w:rsidRPr="00DA325D" w:rsidRDefault="00DB4CE8" w:rsidP="00DA325D">
      <w:pPr>
        <w:spacing w:line="480" w:lineRule="auto"/>
        <w:jc w:val="center"/>
        <w:rPr>
          <w:b/>
        </w:rPr>
      </w:pPr>
      <w:r w:rsidRPr="00DA325D">
        <w:rPr>
          <w:b/>
        </w:rPr>
        <w:lastRenderedPageBreak/>
        <w:t xml:space="preserve">Challenges </w:t>
      </w:r>
      <w:r w:rsidR="00DA325D" w:rsidRPr="00DA325D">
        <w:rPr>
          <w:b/>
        </w:rPr>
        <w:t>Facing Small Businesses</w:t>
      </w:r>
    </w:p>
    <w:p w14:paraId="23A7CA10" w14:textId="1C90E2D0" w:rsidR="00670B8F" w:rsidRDefault="00DB4CE8" w:rsidP="00670B8F">
      <w:pPr>
        <w:spacing w:line="480" w:lineRule="auto"/>
        <w:ind w:firstLine="720"/>
      </w:pPr>
      <w:r w:rsidRPr="00670B8F">
        <w:t>Chick-</w:t>
      </w:r>
      <w:proofErr w:type="spellStart"/>
      <w:r w:rsidRPr="00670B8F">
        <w:t>fil</w:t>
      </w:r>
      <w:proofErr w:type="spellEnd"/>
      <w:r w:rsidRPr="00670B8F">
        <w:t>-A</w:t>
      </w:r>
      <w:r w:rsidR="00DB17A2" w:rsidRPr="00670B8F">
        <w:t xml:space="preserve"> </w:t>
      </w:r>
      <w:r w:rsidR="002F1E88" w:rsidRPr="00670B8F">
        <w:t>and</w:t>
      </w:r>
      <w:r w:rsidR="00DB17A2" w:rsidRPr="00670B8F">
        <w:t xml:space="preserve"> its founder </w:t>
      </w:r>
      <w:proofErr w:type="spellStart"/>
      <w:r w:rsidR="00DB17A2" w:rsidRPr="00670B8F">
        <w:t>Truett</w:t>
      </w:r>
      <w:proofErr w:type="spellEnd"/>
      <w:r w:rsidR="00DB17A2" w:rsidRPr="00670B8F">
        <w:t xml:space="preserve"> </w:t>
      </w:r>
      <w:r w:rsidR="002F1E88" w:rsidRPr="00670B8F">
        <w:t>Cathy will</w:t>
      </w:r>
      <w:r w:rsidR="00DB17A2" w:rsidRPr="00670B8F">
        <w:t xml:space="preserve"> be my area of discussion on how small businesses can overcome challenges. </w:t>
      </w:r>
      <w:r w:rsidR="002F1E88" w:rsidRPr="00670B8F">
        <w:t>Mr. Cathy</w:t>
      </w:r>
      <w:r w:rsidR="00DB17A2" w:rsidRPr="00670B8F">
        <w:t xml:space="preserve"> and Ben, his brother, opened a small restaurant by the name The Dwarf Grill in Hapeville, Georgia, </w:t>
      </w:r>
      <w:r w:rsidR="00D26535" w:rsidRPr="00670B8F">
        <w:t xml:space="preserve">one of the outskirts of Atlanta. The restaurant was opened after Cathy </w:t>
      </w:r>
      <w:r w:rsidR="00DA325D">
        <w:t xml:space="preserve">was </w:t>
      </w:r>
      <w:r w:rsidR="00D26535" w:rsidRPr="00670B8F">
        <w:t xml:space="preserve">discharged from the military service in 1946. He decided on capitalizing on a restaurant after seeing the rapid growth of the </w:t>
      </w:r>
      <w:r w:rsidR="002F1E88" w:rsidRPr="00670B8F">
        <w:t>suburbs</w:t>
      </w:r>
      <w:r w:rsidR="00D26535" w:rsidRPr="00670B8F">
        <w:t xml:space="preserve"> in America, specifically with indoor malls. The chains of Chick-</w:t>
      </w:r>
      <w:proofErr w:type="spellStart"/>
      <w:r w:rsidR="00D26535" w:rsidRPr="00670B8F">
        <w:t>fil</w:t>
      </w:r>
      <w:proofErr w:type="spellEnd"/>
      <w:r w:rsidR="00D26535" w:rsidRPr="00670B8F">
        <w:t xml:space="preserve">-A were started in the year 1967 in southwestern </w:t>
      </w:r>
      <w:r w:rsidR="002F1E88" w:rsidRPr="00670B8F">
        <w:t>Atlanta’s</w:t>
      </w:r>
      <w:r w:rsidR="00DA325D">
        <w:t xml:space="preserve"> </w:t>
      </w:r>
      <w:proofErr w:type="spellStart"/>
      <w:r w:rsidR="00DA325D">
        <w:t>Greenbriar</w:t>
      </w:r>
      <w:proofErr w:type="spellEnd"/>
      <w:r w:rsidR="00DA325D">
        <w:t xml:space="preserve"> Mall. It set ground</w:t>
      </w:r>
      <w:r w:rsidR="00D26535" w:rsidRPr="00670B8F">
        <w:t xml:space="preserve"> for the many </w:t>
      </w:r>
      <w:r w:rsidR="002F1E88" w:rsidRPr="00670B8F">
        <w:t>expansions</w:t>
      </w:r>
      <w:r w:rsidR="00D26535" w:rsidRPr="00670B8F">
        <w:t xml:space="preserve"> that followed, with most of them being in malls</w:t>
      </w:r>
      <w:r w:rsidR="00104E71" w:rsidRPr="00670B8F">
        <w:t xml:space="preserve"> (Daszkowski</w:t>
      </w:r>
      <w:proofErr w:type="gramStart"/>
      <w:r w:rsidR="00104E71" w:rsidRPr="00670B8F">
        <w:t>,2019</w:t>
      </w:r>
      <w:proofErr w:type="gramEnd"/>
      <w:r w:rsidR="00104E71" w:rsidRPr="00670B8F">
        <w:t>).</w:t>
      </w:r>
    </w:p>
    <w:p w14:paraId="57ABD95F" w14:textId="428B0F01" w:rsidR="00D26535" w:rsidRPr="00670B8F" w:rsidRDefault="00DB4CE8" w:rsidP="00670B8F">
      <w:pPr>
        <w:spacing w:line="480" w:lineRule="auto"/>
        <w:ind w:firstLine="720"/>
      </w:pPr>
      <w:r w:rsidRPr="00670B8F">
        <w:t>Chick-</w:t>
      </w:r>
      <w:proofErr w:type="spellStart"/>
      <w:r w:rsidRPr="00670B8F">
        <w:t>Fil</w:t>
      </w:r>
      <w:proofErr w:type="spellEnd"/>
      <w:r w:rsidRPr="00670B8F">
        <w:t xml:space="preserve">-A underwent a lot of obstacles, including cash flow, staying passionate, hiring of the right </w:t>
      </w:r>
      <w:r w:rsidR="002F1E88" w:rsidRPr="00670B8F">
        <w:t>employees</w:t>
      </w:r>
      <w:r w:rsidRPr="00670B8F">
        <w:t xml:space="preserve">, growth vs. quality, and the </w:t>
      </w:r>
      <w:r w:rsidR="002F1E88" w:rsidRPr="00670B8F">
        <w:t>economy</w:t>
      </w:r>
      <w:r w:rsidRPr="00670B8F">
        <w:t>, but they were able to bounce back</w:t>
      </w:r>
      <w:r w:rsidR="003429A7" w:rsidRPr="00670B8F">
        <w:t>. Notably, in 1982 Chick-</w:t>
      </w:r>
      <w:proofErr w:type="spellStart"/>
      <w:r w:rsidR="003429A7" w:rsidRPr="00670B8F">
        <w:t>Fil</w:t>
      </w:r>
      <w:proofErr w:type="spellEnd"/>
      <w:r w:rsidR="003429A7" w:rsidRPr="00670B8F">
        <w:t>-A recorded one of its worst years for several reasons</w:t>
      </w:r>
      <w:r w:rsidR="00670B8F" w:rsidRPr="00670B8F">
        <w:t xml:space="preserve"> (</w:t>
      </w:r>
      <w:r w:rsidR="00670B8F" w:rsidRPr="00670B8F">
        <w:rPr>
          <w:color w:val="222222"/>
          <w:shd w:val="clear" w:color="auto" w:fill="FFFFFF"/>
        </w:rPr>
        <w:t>Heo</w:t>
      </w:r>
      <w:proofErr w:type="gramStart"/>
      <w:r w:rsidR="00670B8F" w:rsidRPr="00670B8F">
        <w:rPr>
          <w:color w:val="222222"/>
          <w:shd w:val="clear" w:color="auto" w:fill="FFFFFF"/>
        </w:rPr>
        <w:t>,2016</w:t>
      </w:r>
      <w:proofErr w:type="gramEnd"/>
      <w:r w:rsidR="00670B8F" w:rsidRPr="00670B8F">
        <w:rPr>
          <w:color w:val="222222"/>
          <w:shd w:val="clear" w:color="auto" w:fill="FFFFFF"/>
        </w:rPr>
        <w:t xml:space="preserve">). </w:t>
      </w:r>
      <w:r w:rsidR="003429A7" w:rsidRPr="00670B8F">
        <w:t xml:space="preserve">Steve Robinson, who was the then newly appointed chief marketing officer, jumbled his first project with a coupon related marketing catastrophe costing the business $2 million. This </w:t>
      </w:r>
      <w:r w:rsidR="002F1E88" w:rsidRPr="00670B8F">
        <w:t>integrated</w:t>
      </w:r>
      <w:r w:rsidR="003429A7" w:rsidRPr="00670B8F">
        <w:t xml:space="preserve"> with McDonald's, who </w:t>
      </w:r>
      <w:r w:rsidR="00DA325D" w:rsidRPr="00670B8F">
        <w:t>was a chicken-free zone</w:t>
      </w:r>
      <w:r w:rsidR="003429A7" w:rsidRPr="00670B8F">
        <w:t xml:space="preserve"> previously, offering chicken nuggets. Worse still, America was in an economic tumble, and shopping malls were not being constructed</w:t>
      </w:r>
      <w:r w:rsidR="00670B8F" w:rsidRPr="00670B8F">
        <w:t>.</w:t>
      </w:r>
    </w:p>
    <w:p w14:paraId="62651654" w14:textId="7B5B3DC8" w:rsidR="002F1E88" w:rsidRPr="00670B8F" w:rsidRDefault="00DB4CE8" w:rsidP="00DA325D">
      <w:pPr>
        <w:spacing w:line="480" w:lineRule="auto"/>
        <w:ind w:firstLine="720"/>
      </w:pPr>
      <w:r w:rsidRPr="00670B8F">
        <w:t xml:space="preserve">A meeting that took place during a leadership </w:t>
      </w:r>
      <w:r w:rsidR="00DA325D">
        <w:t>re</w:t>
      </w:r>
      <w:r w:rsidRPr="00670B8F">
        <w:t>treat saw the people in attendance come up with reasons they were in Chick-</w:t>
      </w:r>
      <w:proofErr w:type="spellStart"/>
      <w:r w:rsidRPr="00670B8F">
        <w:t>Fil</w:t>
      </w:r>
      <w:proofErr w:type="spellEnd"/>
      <w:r w:rsidRPr="00670B8F">
        <w:t>-A, and a mission statement was born. From there henceforth, Chick-</w:t>
      </w:r>
      <w:proofErr w:type="spellStart"/>
      <w:r w:rsidRPr="00670B8F">
        <w:t>Fil</w:t>
      </w:r>
      <w:proofErr w:type="spellEnd"/>
      <w:r w:rsidRPr="00670B8F">
        <w:t>-A has thrived</w:t>
      </w:r>
      <w:r w:rsidR="00670B8F" w:rsidRPr="00670B8F">
        <w:t xml:space="preserve"> (</w:t>
      </w:r>
      <w:r w:rsidR="00670B8F" w:rsidRPr="00670B8F">
        <w:rPr>
          <w:color w:val="222222"/>
          <w:shd w:val="clear" w:color="auto" w:fill="FFFFFF"/>
        </w:rPr>
        <w:t>Robinson</w:t>
      </w:r>
      <w:r w:rsidR="00DA325D" w:rsidRPr="00670B8F">
        <w:rPr>
          <w:color w:val="222222"/>
          <w:shd w:val="clear" w:color="auto" w:fill="FFFFFF"/>
        </w:rPr>
        <w:t>, 2019</w:t>
      </w:r>
      <w:r w:rsidR="00670B8F" w:rsidRPr="00670B8F">
        <w:rPr>
          <w:color w:val="222222"/>
          <w:shd w:val="clear" w:color="auto" w:fill="FFFFFF"/>
        </w:rPr>
        <w:t>).</w:t>
      </w:r>
      <w:r w:rsidRPr="00670B8F">
        <w:t xml:space="preserve"> They became selective on who they chose in leading their franchises, making sure that it</w:t>
      </w:r>
      <w:r w:rsidR="00DA325D">
        <w:t xml:space="preserve"> i</w:t>
      </w:r>
      <w:r w:rsidRPr="00670B8F">
        <w:t>s only the leaders that kept the mission first. As an example of quality growth, instead of just being greedy for sales, they allowe</w:t>
      </w:r>
      <w:r w:rsidR="00DA325D">
        <w:t xml:space="preserve">d balance and rest on Sundays. In addition, </w:t>
      </w:r>
      <w:r w:rsidRPr="00670B8F">
        <w:t>Chick-</w:t>
      </w:r>
      <w:proofErr w:type="spellStart"/>
      <w:r w:rsidRPr="00670B8F">
        <w:t>Fil</w:t>
      </w:r>
      <w:proofErr w:type="spellEnd"/>
      <w:r w:rsidRPr="00670B8F">
        <w:t xml:space="preserve">-A could have also tried to differentiate itself from other </w:t>
      </w:r>
      <w:r w:rsidRPr="00670B8F">
        <w:lastRenderedPageBreak/>
        <w:t>restaurants in terms of food because it is a significant way. They could have analyzed their menu and mark the high selling or high-profit items and the low-selling ones too. With this, the management would ha</w:t>
      </w:r>
      <w:bookmarkStart w:id="0" w:name="_GoBack"/>
      <w:bookmarkEnd w:id="0"/>
      <w:r w:rsidRPr="00670B8F">
        <w:t>ve been able to discern what it is that their customers thought of their food.</w:t>
      </w:r>
    </w:p>
    <w:p w14:paraId="0C76E8AF" w14:textId="77777777" w:rsidR="00670B8F" w:rsidRPr="00670B8F" w:rsidRDefault="00670B8F" w:rsidP="00670B8F">
      <w:pPr>
        <w:spacing w:line="480" w:lineRule="auto"/>
        <w:ind w:firstLine="720"/>
      </w:pPr>
    </w:p>
    <w:p w14:paraId="618FE500" w14:textId="77777777" w:rsidR="00670B8F" w:rsidRPr="00670B8F" w:rsidRDefault="00670B8F" w:rsidP="00670B8F">
      <w:pPr>
        <w:spacing w:line="480" w:lineRule="auto"/>
      </w:pPr>
    </w:p>
    <w:p w14:paraId="0864686B" w14:textId="77777777" w:rsidR="00670B8F" w:rsidRPr="00670B8F" w:rsidRDefault="00670B8F" w:rsidP="00670B8F">
      <w:pPr>
        <w:spacing w:line="480" w:lineRule="auto"/>
      </w:pPr>
    </w:p>
    <w:p w14:paraId="092F8F13" w14:textId="77777777" w:rsidR="00670B8F" w:rsidRPr="00670B8F" w:rsidRDefault="00670B8F" w:rsidP="00670B8F">
      <w:pPr>
        <w:spacing w:line="480" w:lineRule="auto"/>
      </w:pPr>
    </w:p>
    <w:p w14:paraId="43DDAD9D" w14:textId="77777777" w:rsidR="00670B8F" w:rsidRPr="00670B8F" w:rsidRDefault="00670B8F" w:rsidP="00670B8F">
      <w:pPr>
        <w:spacing w:line="480" w:lineRule="auto"/>
      </w:pPr>
    </w:p>
    <w:p w14:paraId="65060581" w14:textId="77777777" w:rsidR="00670B8F" w:rsidRPr="00670B8F" w:rsidRDefault="00670B8F" w:rsidP="00670B8F">
      <w:pPr>
        <w:spacing w:line="480" w:lineRule="auto"/>
      </w:pPr>
    </w:p>
    <w:p w14:paraId="4005554A" w14:textId="77777777" w:rsidR="00670B8F" w:rsidRPr="00670B8F" w:rsidRDefault="00670B8F" w:rsidP="00670B8F">
      <w:pPr>
        <w:spacing w:line="480" w:lineRule="auto"/>
      </w:pPr>
    </w:p>
    <w:p w14:paraId="1E716322" w14:textId="77777777" w:rsidR="00670B8F" w:rsidRPr="00670B8F" w:rsidRDefault="00670B8F" w:rsidP="00670B8F">
      <w:pPr>
        <w:spacing w:line="480" w:lineRule="auto"/>
      </w:pPr>
    </w:p>
    <w:p w14:paraId="10CE9A93" w14:textId="77777777" w:rsidR="00670B8F" w:rsidRPr="00670B8F" w:rsidRDefault="00670B8F" w:rsidP="00670B8F">
      <w:pPr>
        <w:spacing w:line="480" w:lineRule="auto"/>
      </w:pPr>
    </w:p>
    <w:p w14:paraId="41E31C49" w14:textId="77777777" w:rsidR="00670B8F" w:rsidRPr="00670B8F" w:rsidRDefault="00670B8F" w:rsidP="00670B8F">
      <w:pPr>
        <w:spacing w:line="480" w:lineRule="auto"/>
      </w:pPr>
    </w:p>
    <w:p w14:paraId="44BB0479" w14:textId="77777777" w:rsidR="00670B8F" w:rsidRPr="00670B8F" w:rsidRDefault="00670B8F" w:rsidP="00670B8F">
      <w:pPr>
        <w:spacing w:line="480" w:lineRule="auto"/>
      </w:pPr>
    </w:p>
    <w:p w14:paraId="1602598E" w14:textId="77777777" w:rsidR="00670B8F" w:rsidRPr="00670B8F" w:rsidRDefault="00670B8F" w:rsidP="00670B8F">
      <w:pPr>
        <w:spacing w:line="480" w:lineRule="auto"/>
      </w:pPr>
    </w:p>
    <w:p w14:paraId="704C9868" w14:textId="77777777" w:rsidR="00670B8F" w:rsidRPr="00670B8F" w:rsidRDefault="00670B8F" w:rsidP="00670B8F">
      <w:pPr>
        <w:spacing w:line="480" w:lineRule="auto"/>
      </w:pPr>
    </w:p>
    <w:p w14:paraId="6DD9804F" w14:textId="77777777" w:rsidR="00DC4B1C" w:rsidRDefault="00DC4B1C" w:rsidP="00670B8F">
      <w:pPr>
        <w:spacing w:line="480" w:lineRule="auto"/>
      </w:pPr>
    </w:p>
    <w:p w14:paraId="70C90A91" w14:textId="77777777" w:rsidR="00B777CE" w:rsidRDefault="00B777CE" w:rsidP="00DC4B1C">
      <w:pPr>
        <w:spacing w:line="480" w:lineRule="auto"/>
        <w:jc w:val="center"/>
        <w:rPr>
          <w:b/>
          <w:bCs/>
        </w:rPr>
      </w:pPr>
    </w:p>
    <w:p w14:paraId="7A81A33E" w14:textId="5DA3E883" w:rsidR="00DC4B1C" w:rsidRPr="00DC4B1C" w:rsidRDefault="00DB4CE8" w:rsidP="00DC4B1C">
      <w:pPr>
        <w:spacing w:line="480" w:lineRule="auto"/>
        <w:jc w:val="center"/>
        <w:rPr>
          <w:b/>
          <w:bCs/>
        </w:rPr>
      </w:pPr>
      <w:r w:rsidRPr="00DC4B1C">
        <w:rPr>
          <w:b/>
          <w:bCs/>
        </w:rPr>
        <w:lastRenderedPageBreak/>
        <w:t>References</w:t>
      </w:r>
    </w:p>
    <w:p w14:paraId="5211EF3F" w14:textId="29DC10EA" w:rsidR="00104E71" w:rsidRPr="00670B8F" w:rsidRDefault="00DB4CE8" w:rsidP="00DC4B1C">
      <w:pPr>
        <w:spacing w:line="480" w:lineRule="auto"/>
        <w:ind w:left="720" w:hanging="720"/>
      </w:pPr>
      <w:proofErr w:type="spellStart"/>
      <w:r w:rsidRPr="00670B8F">
        <w:t>Daszkowski</w:t>
      </w:r>
      <w:proofErr w:type="spellEnd"/>
      <w:r w:rsidRPr="00670B8F">
        <w:t xml:space="preserve">, D. (2019, July 26). </w:t>
      </w:r>
      <w:proofErr w:type="gramStart"/>
      <w:r w:rsidRPr="00670B8F">
        <w:t xml:space="preserve">The Story of S. </w:t>
      </w:r>
      <w:proofErr w:type="spellStart"/>
      <w:r w:rsidRPr="00670B8F">
        <w:t>Truett</w:t>
      </w:r>
      <w:proofErr w:type="spellEnd"/>
      <w:r w:rsidRPr="00670B8F">
        <w:t xml:space="preserve"> Cathy, Chick-</w:t>
      </w:r>
      <w:proofErr w:type="spellStart"/>
      <w:r w:rsidRPr="00670B8F">
        <w:t>fil</w:t>
      </w:r>
      <w:proofErr w:type="spellEnd"/>
      <w:r w:rsidRPr="00670B8F">
        <w:t>-A's Founder.</w:t>
      </w:r>
      <w:proofErr w:type="gramEnd"/>
      <w:r w:rsidRPr="00670B8F">
        <w:t xml:space="preserve"> </w:t>
      </w:r>
      <w:proofErr w:type="gramStart"/>
      <w:r w:rsidRPr="00670B8F">
        <w:t xml:space="preserve">Retrieved November 14, 2019, from </w:t>
      </w:r>
      <w:hyperlink r:id="rId7" w:history="1">
        <w:r w:rsidRPr="00670B8F">
          <w:rPr>
            <w:rStyle w:val="Hyperlink"/>
          </w:rPr>
          <w:t>https://www.thebalancesmb.com/s-truett-cathy-bio-chick-fil-a-story-1350972</w:t>
        </w:r>
      </w:hyperlink>
      <w:r w:rsidRPr="00670B8F">
        <w:t>.</w:t>
      </w:r>
      <w:proofErr w:type="gramEnd"/>
    </w:p>
    <w:p w14:paraId="6C6949D8" w14:textId="526D2BB8" w:rsidR="00670B8F" w:rsidRPr="00670B8F" w:rsidRDefault="00DB4CE8" w:rsidP="00DC4B1C">
      <w:pPr>
        <w:spacing w:line="480" w:lineRule="auto"/>
        <w:ind w:left="720" w:hanging="720"/>
      </w:pPr>
      <w:proofErr w:type="spellStart"/>
      <w:r w:rsidRPr="00670B8F">
        <w:rPr>
          <w:color w:val="222222"/>
          <w:shd w:val="clear" w:color="auto" w:fill="FFFFFF"/>
        </w:rPr>
        <w:t>Heo</w:t>
      </w:r>
      <w:proofErr w:type="spellEnd"/>
      <w:r w:rsidRPr="00670B8F">
        <w:rPr>
          <w:color w:val="222222"/>
          <w:shd w:val="clear" w:color="auto" w:fill="FFFFFF"/>
        </w:rPr>
        <w:t xml:space="preserve">, C. Y. (2016). Is </w:t>
      </w:r>
      <w:proofErr w:type="spellStart"/>
      <w:r w:rsidRPr="00670B8F">
        <w:rPr>
          <w:color w:val="222222"/>
          <w:shd w:val="clear" w:color="auto" w:fill="FFFFFF"/>
        </w:rPr>
        <w:t>RevPASH</w:t>
      </w:r>
      <w:proofErr w:type="spellEnd"/>
      <w:r w:rsidRPr="00670B8F">
        <w:rPr>
          <w:color w:val="222222"/>
          <w:shd w:val="clear" w:color="auto" w:fill="FFFFFF"/>
        </w:rPr>
        <w:t xml:space="preserve"> the best performance indicator for restaurant revenue management</w:t>
      </w:r>
      <w:proofErr w:type="gramStart"/>
      <w:r w:rsidRPr="00670B8F">
        <w:rPr>
          <w:color w:val="222222"/>
          <w:shd w:val="clear" w:color="auto" w:fill="FFFFFF"/>
        </w:rPr>
        <w:t>?.</w:t>
      </w:r>
      <w:proofErr w:type="gramEnd"/>
      <w:r w:rsidRPr="00670B8F">
        <w:rPr>
          <w:color w:val="222222"/>
          <w:shd w:val="clear" w:color="auto" w:fill="FFFFFF"/>
        </w:rPr>
        <w:t xml:space="preserve"> </w:t>
      </w:r>
      <w:proofErr w:type="gramStart"/>
      <w:r w:rsidRPr="00670B8F">
        <w:rPr>
          <w:color w:val="222222"/>
          <w:shd w:val="clear" w:color="auto" w:fill="FFFFFF"/>
        </w:rPr>
        <w:t>In </w:t>
      </w:r>
      <w:r w:rsidRPr="00670B8F">
        <w:rPr>
          <w:i/>
          <w:iCs/>
          <w:color w:val="222222"/>
          <w:shd w:val="clear" w:color="auto" w:fill="FFFFFF"/>
        </w:rPr>
        <w:t>Proceedings of the 14th Asia-Pacific Council on Hotel, Restaurant, and Institutional Education (</w:t>
      </w:r>
      <w:proofErr w:type="spellStart"/>
      <w:r w:rsidRPr="00670B8F">
        <w:rPr>
          <w:i/>
          <w:iCs/>
          <w:color w:val="222222"/>
          <w:shd w:val="clear" w:color="auto" w:fill="FFFFFF"/>
        </w:rPr>
        <w:t>APacCHRIE</w:t>
      </w:r>
      <w:proofErr w:type="spellEnd"/>
      <w:r w:rsidRPr="00670B8F">
        <w:rPr>
          <w:i/>
          <w:iCs/>
          <w:color w:val="222222"/>
          <w:shd w:val="clear" w:color="auto" w:fill="FFFFFF"/>
        </w:rPr>
        <w:t>) conference 2016</w:t>
      </w:r>
      <w:r w:rsidRPr="00670B8F">
        <w:rPr>
          <w:color w:val="222222"/>
          <w:shd w:val="clear" w:color="auto" w:fill="FFFFFF"/>
        </w:rPr>
        <w:t> (No.</w:t>
      </w:r>
      <w:proofErr w:type="gramEnd"/>
      <w:r w:rsidRPr="00670B8F">
        <w:rPr>
          <w:color w:val="222222"/>
          <w:shd w:val="clear" w:color="auto" w:fill="FFFFFF"/>
        </w:rPr>
        <w:t xml:space="preserve"> </w:t>
      </w:r>
      <w:proofErr w:type="gramStart"/>
      <w:r w:rsidRPr="00670B8F">
        <w:rPr>
          <w:color w:val="222222"/>
          <w:shd w:val="clear" w:color="auto" w:fill="FFFFFF"/>
        </w:rPr>
        <w:t>CONFERENCE).</w:t>
      </w:r>
      <w:proofErr w:type="gramEnd"/>
      <w:r w:rsidRPr="00670B8F">
        <w:rPr>
          <w:color w:val="222222"/>
          <w:shd w:val="clear" w:color="auto" w:fill="FFFFFF"/>
        </w:rPr>
        <w:t xml:space="preserve"> 11-13 May 2016.</w:t>
      </w:r>
    </w:p>
    <w:p w14:paraId="333FE769" w14:textId="5BE19805" w:rsidR="00670B8F" w:rsidRPr="00670B8F" w:rsidRDefault="00DB4CE8" w:rsidP="00DC4B1C">
      <w:pPr>
        <w:spacing w:line="480" w:lineRule="auto"/>
        <w:ind w:left="720" w:hanging="720"/>
      </w:pPr>
      <w:r w:rsidRPr="00670B8F">
        <w:rPr>
          <w:color w:val="222222"/>
          <w:shd w:val="clear" w:color="auto" w:fill="FFFFFF"/>
        </w:rPr>
        <w:t>Robinson, S. (2019). </w:t>
      </w:r>
      <w:r w:rsidRPr="00670B8F">
        <w:rPr>
          <w:i/>
          <w:iCs/>
          <w:color w:val="222222"/>
          <w:shd w:val="clear" w:color="auto" w:fill="FFFFFF"/>
        </w:rPr>
        <w:t>Covert Cows and Chick-</w:t>
      </w:r>
      <w:proofErr w:type="spellStart"/>
      <w:r w:rsidRPr="00670B8F">
        <w:rPr>
          <w:i/>
          <w:iCs/>
          <w:color w:val="222222"/>
          <w:shd w:val="clear" w:color="auto" w:fill="FFFFFF"/>
        </w:rPr>
        <w:t>fil</w:t>
      </w:r>
      <w:proofErr w:type="spellEnd"/>
      <w:r w:rsidRPr="00670B8F">
        <w:rPr>
          <w:i/>
          <w:iCs/>
          <w:color w:val="222222"/>
          <w:shd w:val="clear" w:color="auto" w:fill="FFFFFF"/>
        </w:rPr>
        <w:t>-A: How Faith, Cows, and Chicken Built an Iconic Brand</w:t>
      </w:r>
      <w:r w:rsidRPr="00670B8F">
        <w:rPr>
          <w:color w:val="222222"/>
          <w:shd w:val="clear" w:color="auto" w:fill="FFFFFF"/>
        </w:rPr>
        <w:t>. Thomas Nelson.</w:t>
      </w:r>
    </w:p>
    <w:p w14:paraId="748FF75F" w14:textId="77777777" w:rsidR="00104E71" w:rsidRPr="00670B8F" w:rsidRDefault="00104E71" w:rsidP="00DC4B1C">
      <w:pPr>
        <w:spacing w:line="480" w:lineRule="auto"/>
        <w:ind w:left="720" w:hanging="720"/>
      </w:pPr>
    </w:p>
    <w:sectPr w:rsidR="00104E71" w:rsidRPr="00670B8F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0C86EDF" w14:textId="77777777" w:rsidR="00921E4B" w:rsidRDefault="00921E4B">
      <w:pPr>
        <w:spacing w:after="0" w:line="240" w:lineRule="auto"/>
      </w:pPr>
      <w:r>
        <w:separator/>
      </w:r>
    </w:p>
  </w:endnote>
  <w:endnote w:type="continuationSeparator" w:id="0">
    <w:p w14:paraId="300AACFE" w14:textId="77777777" w:rsidR="00921E4B" w:rsidRDefault="00921E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180D86C" w14:textId="77777777" w:rsidR="00921E4B" w:rsidRDefault="00921E4B">
      <w:pPr>
        <w:spacing w:after="0" w:line="240" w:lineRule="auto"/>
      </w:pPr>
      <w:r>
        <w:separator/>
      </w:r>
    </w:p>
  </w:footnote>
  <w:footnote w:type="continuationSeparator" w:id="0">
    <w:p w14:paraId="0AC9F99C" w14:textId="77777777" w:rsidR="00921E4B" w:rsidRDefault="00921E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8364635"/>
      <w:docPartObj>
        <w:docPartGallery w:val="Page Numbers (Top of Page)"/>
        <w:docPartUnique/>
      </w:docPartObj>
    </w:sdtPr>
    <w:sdtEndPr>
      <w:rPr>
        <w:noProof/>
      </w:rPr>
    </w:sdtEndPr>
    <w:sdtContent>
      <w:p w14:paraId="669F3673" w14:textId="56120EEC" w:rsidR="00DC4B1C" w:rsidRDefault="00DB4CE8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C3D97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16050F58" w14:textId="77777777" w:rsidR="00DC4B1C" w:rsidRDefault="00DC4B1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724B"/>
    <w:rsid w:val="0007724B"/>
    <w:rsid w:val="00104E71"/>
    <w:rsid w:val="001F260B"/>
    <w:rsid w:val="002F1E88"/>
    <w:rsid w:val="003429A7"/>
    <w:rsid w:val="00670B8F"/>
    <w:rsid w:val="008A57D1"/>
    <w:rsid w:val="00902330"/>
    <w:rsid w:val="00921E4B"/>
    <w:rsid w:val="009C3D97"/>
    <w:rsid w:val="00B777CE"/>
    <w:rsid w:val="00BB72F1"/>
    <w:rsid w:val="00D26535"/>
    <w:rsid w:val="00DA325D"/>
    <w:rsid w:val="00DB17A2"/>
    <w:rsid w:val="00DB4CE8"/>
    <w:rsid w:val="00DC4B1C"/>
    <w:rsid w:val="00E75724"/>
    <w:rsid w:val="00E86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E9C7E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04E71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DC4B1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C4B1C"/>
  </w:style>
  <w:style w:type="paragraph" w:styleId="Footer">
    <w:name w:val="footer"/>
    <w:basedOn w:val="Normal"/>
    <w:link w:val="FooterChar"/>
    <w:uiPriority w:val="99"/>
    <w:unhideWhenUsed/>
    <w:rsid w:val="00DC4B1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C4B1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04E71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DC4B1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C4B1C"/>
  </w:style>
  <w:style w:type="paragraph" w:styleId="Footer">
    <w:name w:val="footer"/>
    <w:basedOn w:val="Normal"/>
    <w:link w:val="FooterChar"/>
    <w:uiPriority w:val="99"/>
    <w:unhideWhenUsed/>
    <w:rsid w:val="00DC4B1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C4B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thebalancesmb.com/s-truett-cathy-bio-chick-fil-a-story-1350972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4</Pages>
  <Words>450</Words>
  <Characters>2569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 boke</dc:creator>
  <cp:lastModifiedBy>Kamande</cp:lastModifiedBy>
  <cp:revision>3</cp:revision>
  <dcterms:created xsi:type="dcterms:W3CDTF">2020-05-12T19:14:00Z</dcterms:created>
  <dcterms:modified xsi:type="dcterms:W3CDTF">2020-05-12T21:10:00Z</dcterms:modified>
</cp:coreProperties>
</file>